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6493" w:rsidRPr="00665D0E" w:rsidRDefault="00A76493" w:rsidP="001C1829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contentLocked"/>
          <w:placeholder>
            <w:docPart w:val="E8A5FF670EA34EB8ADAE5B14560FED8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placeholder>
          <w:docPart w:val="40C4BAE447A242F697F3DB3E6E47895D"/>
        </w:placeholder>
      </w:sdtPr>
      <w:sdtContent>
        <w:p w:rsidR="00A76493" w:rsidRPr="00F14244" w:rsidRDefault="00A76493" w:rsidP="001C1829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A76493" w:rsidRPr="00665D0E" w:rsidRDefault="00A76493" w:rsidP="001C1829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contentLocked"/>
          <w:placeholder>
            <w:docPart w:val="4CCE7A2DB10F48D7945C46D50415144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1. </w:t>
          </w:r>
          <w:r w:rsidRPr="00757343">
            <w:rPr>
              <w:rStyle w:val="10"/>
            </w:rPr>
            <w:t>Чараның исеме</w:t>
          </w:r>
        </w:sdtContent>
      </w:sdt>
    </w:p>
    <w:p w:rsidR="00A76493" w:rsidRPr="002D0F8E" w:rsidRDefault="00A76493" w:rsidP="001C1829">
      <w:pPr>
        <w:spacing w:before="120" w:after="120" w:line="240" w:lineRule="atLeast"/>
        <w:textAlignment w:val="baseline"/>
        <w:outlineLvl w:val="0"/>
        <w:rPr>
          <w:rStyle w:val="11"/>
          <w:rFonts w:eastAsia="Times New Roman" w:cs="Times New Roman"/>
          <w:color w:val="333333"/>
          <w:kern w:val="36"/>
          <w:szCs w:val="28"/>
          <w:lang w:val="tt-RU" w:eastAsia="ru-RU"/>
        </w:rPr>
      </w:pPr>
      <w:sdt>
        <w:sdtPr>
          <w:rPr>
            <w:rStyle w:val="11"/>
          </w:rPr>
          <w:id w:val="-287040835"/>
          <w:placeholder>
            <w:docPart w:val="0E71A7672E34498DABC95A2C099FDE7F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Изге Болгар илендә</w:t>
          </w:r>
        </w:sdtContent>
      </w:sdt>
    </w:p>
    <w:p w:rsidR="00A76493" w:rsidRPr="00665D0E" w:rsidRDefault="00A76493" w:rsidP="001C1829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contentLocked"/>
          <w:placeholder>
            <w:docPart w:val="0AFCB13EFB504FDF8DF0B811137D551A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665D0E">
            <w:rPr>
              <w:rStyle w:val="10"/>
              <w:lang w:val="tt-RU"/>
            </w:rPr>
            <w:t>2</w:t>
          </w:r>
          <w:r>
            <w:rPr>
              <w:rStyle w:val="10"/>
            </w:rPr>
            <w:t>.</w:t>
          </w:r>
          <w:r w:rsidRPr="00665D0E">
            <w:rPr>
              <w:rStyle w:val="10"/>
              <w:lang w:val="tt-RU"/>
            </w:rPr>
            <w:t xml:space="preserve"> </w:t>
          </w:r>
          <w:r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C275223A55D54222A588DB4BD5FAC11E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A76493" w:rsidRPr="00665D0E" w:rsidRDefault="00A76493" w:rsidP="001C1829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Класста</w:t>
          </w:r>
          <w:r>
            <w:rPr>
              <w:rStyle w:val="11"/>
              <w:lang w:val="tt-RU"/>
            </w:rPr>
            <w:t xml:space="preserve"> үткәрелгән тәрбия сәгате</w:t>
          </w:r>
        </w:p>
      </w:sdtContent>
    </w:sdt>
    <w:p w:rsidR="00A76493" w:rsidRPr="00665D0E" w:rsidRDefault="00A76493" w:rsidP="001C182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contentLocked"/>
          <w:placeholder>
            <w:docPart w:val="1E905699B4424526B8CD4949E673EE9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3. </w:t>
          </w:r>
          <w:r w:rsidRPr="00665D0E">
            <w:rPr>
              <w:rStyle w:val="10"/>
            </w:rPr>
            <w:t>Уткәрү вакыты</w:t>
          </w:r>
        </w:sdtContent>
      </w:sdt>
    </w:p>
    <w:p w:rsidR="00A76493" w:rsidRPr="00665D0E" w:rsidRDefault="00A76493" w:rsidP="001C1829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placeholder>
            <w:docPart w:val="0426D21C5A7D43C58AC4CAF2C9E8AF1B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21</w:t>
          </w:r>
          <w:r>
            <w:rPr>
              <w:rStyle w:val="11"/>
              <w:lang w:val="tt-RU"/>
            </w:rPr>
            <w:t>.03.2021</w:t>
          </w:r>
        </w:sdtContent>
      </w:sdt>
      <w:r w:rsidRPr="005A5646">
        <w:rPr>
          <w:rStyle w:val="11"/>
          <w:lang w:val="tt-RU"/>
        </w:rPr>
        <w:tab/>
      </w:r>
    </w:p>
    <w:p w:rsidR="00A76493" w:rsidRPr="00665D0E" w:rsidRDefault="00A76493" w:rsidP="001C1829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contentLocked"/>
          <w:placeholder>
            <w:docPart w:val="714508CFECD24376852F7443AFAC0D7F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4. </w:t>
          </w:r>
          <w:r w:rsidRPr="00665D0E">
            <w:rPr>
              <w:rStyle w:val="10"/>
            </w:rPr>
            <w:t>Катнашучылар саны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A76493" w:rsidRPr="00665D0E" w:rsidRDefault="00A76493" w:rsidP="001C1829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placeholder>
            <w:docPart w:val="B6A5E3E4D6A84DB7A82DCE044DFF9A75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>
            <w:rPr>
              <w:rStyle w:val="11"/>
              <w:lang w:val="tt-RU"/>
            </w:rPr>
            <w:t>7 укучы</w:t>
          </w:r>
        </w:sdtContent>
      </w:sdt>
    </w:p>
    <w:p w:rsidR="00A76493" w:rsidRPr="00665D0E" w:rsidRDefault="00A76493" w:rsidP="001C1829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contentLocked"/>
          <w:placeholder>
            <w:docPart w:val="809631ADCB9D4D6786FE5DB19F5F0FF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5. </w:t>
          </w:r>
          <w:r w:rsidRPr="00665D0E">
            <w:rPr>
              <w:rStyle w:val="10"/>
            </w:rPr>
            <w:t>Чараның кыскача эчтәлеге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A76493" w:rsidRPr="00E63FBA" w:rsidRDefault="00A76493" w:rsidP="00A76493">
      <w:pPr>
        <w:tabs>
          <w:tab w:val="left" w:pos="4147"/>
        </w:tabs>
        <w:jc w:val="both"/>
        <w:rPr>
          <w:rStyle w:val="11"/>
          <w:rFonts w:cs="Times New Roman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</w:rPr>
          <w:id w:val="1268883966"/>
          <w:placeholder>
            <w:docPart w:val="32869EE8994243F6806D8ECF66D4417B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Pr="00E63FBA">
            <w:rPr>
              <w:rFonts w:ascii="Times New Roman" w:hAnsi="Times New Roman" w:cs="Times New Roman"/>
              <w:color w:val="333333"/>
              <w:sz w:val="28"/>
              <w:szCs w:val="28"/>
              <w:lang w:val="tt-RU"/>
            </w:rPr>
            <w:t xml:space="preserve"> </w:t>
          </w:r>
          <w:r w:rsidRPr="00E63FBA">
            <w:rPr>
              <w:rStyle w:val="a6"/>
              <w:rFonts w:ascii="Times New Roman" w:hAnsi="Times New Roman" w:cs="Times New Roman"/>
              <w:color w:val="000000" w:themeColor="text1"/>
              <w:sz w:val="27"/>
              <w:szCs w:val="27"/>
              <w:shd w:val="clear" w:color="auto" w:fill="FFFFFF"/>
              <w:lang w:val="tt-RU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ил!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авыл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!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җир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! </w:t>
          </w:r>
          <w:proofErr w:type="spellStart"/>
          <w:r w:rsidRPr="00A76493">
            <w:rPr>
              <w:rFonts w:ascii="Times New Roman" w:hAnsi="Times New Roman" w:cs="Times New Roman"/>
            </w:rPr>
            <w:t>Бу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изге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сүзләр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һәркемгә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таныш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. </w:t>
          </w:r>
          <w:proofErr w:type="spellStart"/>
          <w:r w:rsidRPr="00A76493">
            <w:rPr>
              <w:rFonts w:ascii="Times New Roman" w:hAnsi="Times New Roman" w:cs="Times New Roman"/>
            </w:rPr>
            <w:t>Бу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сүзләр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һәр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кеше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тормышында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аерым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бер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зур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якын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кадерле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урын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алып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торалар</w:t>
          </w:r>
          <w:proofErr w:type="spellEnd"/>
          <w:r w:rsidRPr="00A76493">
            <w:rPr>
              <w:rFonts w:ascii="Times New Roman" w:hAnsi="Times New Roman" w:cs="Times New Roman"/>
            </w:rPr>
            <w:t>.</w:t>
          </w:r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Республикабызның</w:t>
          </w:r>
          <w:proofErr w:type="spellEnd"/>
          <w:r w:rsidRPr="00A76493">
            <w:rPr>
              <w:rFonts w:ascii="Times New Roman" w:hAnsi="Times New Roman" w:cs="Times New Roman"/>
            </w:rPr>
            <w:t> </w:t>
          </w:r>
          <w:proofErr w:type="spellStart"/>
          <w:r w:rsidRPr="00A76493">
            <w:rPr>
              <w:rFonts w:ascii="Times New Roman" w:hAnsi="Times New Roman" w:cs="Times New Roman"/>
            </w:rPr>
            <w:t>тарихын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атаклы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дәрәҗәле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шәхесләрен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истәлекле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урыннарын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халыкның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гореф-гадәтләрен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белү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бик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мөһим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. </w:t>
          </w:r>
          <w:proofErr w:type="spellStart"/>
          <w:r w:rsidRPr="00A76493">
            <w:rPr>
              <w:rFonts w:ascii="Times New Roman" w:hAnsi="Times New Roman" w:cs="Times New Roman"/>
            </w:rPr>
            <w:t>Ләкин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хәзерге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вакытта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яшьләр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бу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төшенчәләргә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игътибар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бирмиләр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. Ә </w:t>
          </w:r>
          <w:proofErr w:type="spellStart"/>
          <w:r w:rsidRPr="00A76493">
            <w:rPr>
              <w:rFonts w:ascii="Times New Roman" w:hAnsi="Times New Roman" w:cs="Times New Roman"/>
            </w:rPr>
            <w:t>моны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булдырмас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өчен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без </w:t>
          </w:r>
          <w:proofErr w:type="spellStart"/>
          <w:r w:rsidRPr="00A76493">
            <w:rPr>
              <w:rFonts w:ascii="Times New Roman" w:hAnsi="Times New Roman" w:cs="Times New Roman"/>
            </w:rPr>
            <w:t>балаларга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кечкенәдән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ил,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авыл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турында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сөйләргә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аның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белән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горурланырга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өйрәтергә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тиешбез</w:t>
          </w:r>
          <w:proofErr w:type="spellEnd"/>
          <w:r w:rsidRPr="00A76493">
            <w:rPr>
              <w:rFonts w:ascii="Times New Roman" w:hAnsi="Times New Roman" w:cs="Times New Roman"/>
            </w:rPr>
            <w:t>. </w:t>
          </w:r>
          <w:proofErr w:type="spellStart"/>
          <w:r w:rsidRPr="00A76493">
            <w:rPr>
              <w:rFonts w:ascii="Times New Roman" w:hAnsi="Times New Roman" w:cs="Times New Roman"/>
            </w:rPr>
            <w:t>Рухи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кыйммәтләребез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үз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төсен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югалта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онытыла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барган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бу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чорда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балаларны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ягыбыз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аның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табигате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истәлекле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урыннары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белән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даими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кызыксындырып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торсак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– </w:t>
          </w:r>
          <w:proofErr w:type="spellStart"/>
          <w:r w:rsidRPr="00A76493">
            <w:rPr>
              <w:rFonts w:ascii="Times New Roman" w:hAnsi="Times New Roman" w:cs="Times New Roman"/>
            </w:rPr>
            <w:t>аларда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әхлакый-патриотик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тойгылар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формалашыр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табигатькә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якка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карата </w:t>
          </w:r>
          <w:proofErr w:type="spellStart"/>
          <w:r w:rsidRPr="00A76493">
            <w:rPr>
              <w:rFonts w:ascii="Times New Roman" w:hAnsi="Times New Roman" w:cs="Times New Roman"/>
            </w:rPr>
            <w:t>мәхәббәт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тәрбияләнер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бала </w:t>
          </w:r>
          <w:proofErr w:type="spellStart"/>
          <w:r w:rsidRPr="00A76493">
            <w:rPr>
              <w:rFonts w:ascii="Times New Roman" w:hAnsi="Times New Roman" w:cs="Times New Roman"/>
            </w:rPr>
            <w:t>туган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илнең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лаеклы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гражданины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, </w:t>
          </w:r>
          <w:proofErr w:type="spellStart"/>
          <w:r w:rsidRPr="00A76493">
            <w:rPr>
              <w:rFonts w:ascii="Times New Roman" w:hAnsi="Times New Roman" w:cs="Times New Roman"/>
            </w:rPr>
            <w:t>үз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халкының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улы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булып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үсәр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. </w:t>
          </w:r>
          <w:proofErr w:type="spellStart"/>
          <w:r w:rsidRPr="00A76493">
            <w:rPr>
              <w:rFonts w:ascii="Times New Roman" w:hAnsi="Times New Roman" w:cs="Times New Roman"/>
            </w:rPr>
            <w:t>Шушы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максатка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ирешү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proofErr w:type="gramStart"/>
          <w:r w:rsidRPr="00A76493">
            <w:rPr>
              <w:rFonts w:ascii="Times New Roman" w:hAnsi="Times New Roman" w:cs="Times New Roman"/>
            </w:rPr>
            <w:t>уңаеннан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,</w:t>
          </w:r>
          <w:proofErr w:type="gramEnd"/>
          <w:r w:rsidRPr="00A76493">
            <w:rPr>
              <w:rFonts w:ascii="Times New Roman" w:hAnsi="Times New Roman" w:cs="Times New Roman"/>
            </w:rPr>
            <w:t xml:space="preserve"> 7 </w:t>
          </w:r>
          <w:proofErr w:type="spellStart"/>
          <w:r w:rsidRPr="00A76493">
            <w:rPr>
              <w:rFonts w:ascii="Times New Roman" w:hAnsi="Times New Roman" w:cs="Times New Roman"/>
            </w:rPr>
            <w:t>класста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тәрбия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сәгате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уткәрелде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. </w:t>
          </w:r>
          <w:proofErr w:type="spellStart"/>
          <w:r w:rsidRPr="00A76493">
            <w:rPr>
              <w:rFonts w:ascii="Times New Roman" w:hAnsi="Times New Roman" w:cs="Times New Roman"/>
            </w:rPr>
            <w:t>Укучылар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Республикабызның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истәлекле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урыннарына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"</w:t>
          </w:r>
          <w:proofErr w:type="spellStart"/>
          <w:r w:rsidRPr="00A76493">
            <w:rPr>
              <w:rFonts w:ascii="Times New Roman" w:hAnsi="Times New Roman" w:cs="Times New Roman"/>
            </w:rPr>
            <w:t>сәяхәт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" </w:t>
          </w:r>
          <w:proofErr w:type="spellStart"/>
          <w:r w:rsidRPr="00A76493">
            <w:rPr>
              <w:rFonts w:ascii="Times New Roman" w:hAnsi="Times New Roman" w:cs="Times New Roman"/>
            </w:rPr>
            <w:t>кә</w:t>
          </w:r>
          <w:proofErr w:type="spellEnd"/>
          <w:r w:rsidRPr="00A76493">
            <w:rPr>
              <w:rFonts w:ascii="Times New Roman" w:hAnsi="Times New Roman" w:cs="Times New Roman"/>
            </w:rPr>
            <w:t xml:space="preserve"> </w:t>
          </w:r>
          <w:proofErr w:type="spellStart"/>
          <w:r w:rsidRPr="00A76493">
            <w:rPr>
              <w:rFonts w:ascii="Times New Roman" w:hAnsi="Times New Roman" w:cs="Times New Roman"/>
            </w:rPr>
            <w:t>чыктылар</w:t>
          </w:r>
          <w:proofErr w:type="spellEnd"/>
          <w:r>
            <w:t>.</w:t>
          </w:r>
          <w:r>
            <w:rPr>
              <w:lang w:val="tt-RU"/>
            </w:rPr>
            <w:t xml:space="preserve"> </w:t>
          </w:r>
          <w:r w:rsidRPr="00A76493">
            <w:rPr>
              <w:rFonts w:ascii="Times New Roman" w:hAnsi="Times New Roman" w:cs="Times New Roman"/>
              <w:lang w:val="tt-RU"/>
            </w:rPr>
            <w:t>Изге Болгар иленә виртуал</w:t>
          </w:r>
          <w:r w:rsidRPr="00A76493">
            <w:rPr>
              <w:rFonts w:ascii="Times New Roman" w:hAnsi="Times New Roman" w:cs="Times New Roman"/>
            </w:rPr>
            <w:t xml:space="preserve">ь экскурсия </w:t>
          </w:r>
          <w:proofErr w:type="spellStart"/>
          <w:r w:rsidRPr="00A76493">
            <w:rPr>
              <w:rFonts w:ascii="Times New Roman" w:hAnsi="Times New Roman" w:cs="Times New Roman"/>
            </w:rPr>
            <w:t>ясадылар</w:t>
          </w:r>
          <w:proofErr w:type="spellEnd"/>
          <w:r w:rsidRPr="00A76493">
            <w:rPr>
              <w:rFonts w:ascii="Times New Roman" w:hAnsi="Times New Roman" w:cs="Times New Roman"/>
            </w:rPr>
            <w:t>.</w:t>
          </w:r>
        </w:sdtContent>
      </w:sdt>
      <w:r w:rsidRPr="00E63FBA">
        <w:rPr>
          <w:rStyle w:val="11"/>
          <w:rFonts w:cs="Times New Roman"/>
          <w:lang w:val="tt-RU"/>
        </w:rPr>
        <w:tab/>
      </w:r>
    </w:p>
    <w:p w:rsidR="00A76493" w:rsidRPr="00665D0E" w:rsidRDefault="00A76493" w:rsidP="001C1829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contentLocked"/>
          <w:placeholder>
            <w:docPart w:val="185505135E0A4D33B87BDB94778E4C9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placeholder>
          <w:docPart w:val="16033AA0CB5C4F07847192C2101D744D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A76493" w:rsidRDefault="00A76493" w:rsidP="001C1829">
          <w:pPr>
            <w:tabs>
              <w:tab w:val="left" w:pos="4147"/>
            </w:tabs>
            <w:rPr>
              <w:rStyle w:val="a5"/>
              <w:rFonts w:ascii="Times New Roman" w:hAnsi="Times New Roman"/>
              <w:sz w:val="28"/>
              <w:lang w:val="tt-RU"/>
            </w:rPr>
          </w:pPr>
          <w:hyperlink r:id="rId4" w:history="1">
            <w:r w:rsidRPr="000B4F4F">
              <w:rPr>
                <w:rStyle w:val="a5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A76493" w:rsidRPr="00436B8D" w:rsidRDefault="00A76493" w:rsidP="001C1829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5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5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5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5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A76493" w:rsidRPr="00665D0E" w:rsidRDefault="00A76493" w:rsidP="001C1829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contentLocked"/>
          <w:placeholder>
            <w:docPart w:val="D9D96AC9FADC49F99764E42E93B832D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7. </w:t>
          </w:r>
          <w:r w:rsidRPr="00757343">
            <w:rPr>
              <w:rStyle w:val="10"/>
              <w:lang w:val="tt-RU"/>
            </w:rPr>
            <w:t>СМИ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A76493" w:rsidRPr="00665D0E" w:rsidRDefault="00A76493" w:rsidP="001C1829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placeholder>
            <w:docPart w:val="DBEE9D463119461EBB55AA1301BE98DB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Pr="00707226">
            <w:rPr>
              <w:rStyle w:val="a4"/>
            </w:rPr>
            <w:t>Место для ввода текста.</w:t>
          </w:r>
        </w:sdtContent>
      </w:sdt>
    </w:p>
    <w:p w:rsidR="00A76493" w:rsidRPr="00665D0E" w:rsidRDefault="00A76493" w:rsidP="001C1829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contentLocked"/>
          <w:placeholder>
            <w:docPart w:val="D455CFCA6C5644B0BB6780478535AD99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>
            <w:rPr>
              <w:rStyle w:val="10"/>
            </w:rPr>
            <w:t xml:space="preserve">8. </w:t>
          </w:r>
          <w:r w:rsidRPr="00757343">
            <w:rPr>
              <w:rStyle w:val="10"/>
              <w:lang w:val="tt-RU"/>
            </w:rPr>
            <w:t>СМИ</w:t>
          </w:r>
        </w:sdtContent>
      </w:sdt>
      <w:r w:rsidRPr="00665D0E">
        <w:rPr>
          <w:rStyle w:val="10"/>
          <w:lang w:val="tt-RU"/>
        </w:rPr>
        <w:t xml:space="preserve"> </w:t>
      </w:r>
    </w:p>
    <w:p w:rsidR="00A76493" w:rsidRDefault="00A76493" w:rsidP="001C1829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A76493">
            <w:rPr>
              <w:noProof/>
              <w:lang w:eastAsia="ru-RU"/>
            </w:rPr>
            <w:drawing>
              <wp:inline distT="0" distB="0" distL="0" distR="0">
                <wp:extent cx="2234316" cy="1673578"/>
                <wp:effectExtent l="0" t="0" r="0" b="3175"/>
                <wp:docPr id="4" name="Рисунок 4" descr="C:\Users\0921000124\Pictures\slide-2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0921000124\Pictures\slide-2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58942" cy="16920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val="en-US" w:eastAsia="ru-RU"/>
        </w:rPr>
        <w:t xml:space="preserve">           </w:t>
      </w:r>
      <w:r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 w:rsidRPr="00A76493">
            <w:rPr>
              <w:noProof/>
              <w:lang w:eastAsia="ru-RU"/>
            </w:rPr>
            <w:drawing>
              <wp:inline distT="0" distB="0" distL="0" distR="0">
                <wp:extent cx="3299680" cy="1669635"/>
                <wp:effectExtent l="0" t="0" r="0" b="6985"/>
                <wp:docPr id="5" name="Рисунок 5" descr="C:\Users\0921000124\Pictures\bolgar-(4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0921000124\Pictures\bolgar-(4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304297" cy="167197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A76493" w:rsidRDefault="00A76493" w:rsidP="00A76493">
      <w:pPr>
        <w:pStyle w:val="a3"/>
      </w:pPr>
      <w:bookmarkStart w:id="0" w:name="_GoBack"/>
      <w:bookmarkEnd w:id="0"/>
    </w:p>
    <w:p w:rsidR="00A76493" w:rsidRDefault="00A76493" w:rsidP="00A76493">
      <w:pPr>
        <w:pStyle w:val="a3"/>
      </w:pPr>
    </w:p>
    <w:p w:rsidR="00A76493" w:rsidRDefault="00A76493" w:rsidP="00A76493">
      <w:pPr>
        <w:pStyle w:val="a3"/>
      </w:pPr>
    </w:p>
    <w:p w:rsidR="00CE739E" w:rsidRDefault="00CE739E"/>
    <w:sectPr w:rsidR="00CE739E" w:rsidSect="00A76493">
      <w:pgSz w:w="11906" w:h="16838"/>
      <w:pgMar w:top="113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6493"/>
    <w:rsid w:val="00A76493"/>
    <w:rsid w:val="00CE7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31BA2"/>
  <w15:chartTrackingRefBased/>
  <w15:docId w15:val="{239A9995-43E3-4A8E-AF28-CE58B1AA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649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764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76493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a4">
    <w:name w:val="Placeholder Text"/>
    <w:basedOn w:val="a0"/>
    <w:uiPriority w:val="99"/>
    <w:semiHidden/>
    <w:rsid w:val="00A76493"/>
    <w:rPr>
      <w:color w:val="808080"/>
    </w:rPr>
  </w:style>
  <w:style w:type="character" w:customStyle="1" w:styleId="11">
    <w:name w:val="Стиль1"/>
    <w:basedOn w:val="a0"/>
    <w:uiPriority w:val="1"/>
    <w:rsid w:val="00A76493"/>
    <w:rPr>
      <w:rFonts w:ascii="Times New Roman" w:hAnsi="Times New Roman"/>
      <w:sz w:val="28"/>
    </w:rPr>
  </w:style>
  <w:style w:type="character" w:styleId="a5">
    <w:name w:val="Hyperlink"/>
    <w:basedOn w:val="a0"/>
    <w:uiPriority w:val="99"/>
    <w:unhideWhenUsed/>
    <w:rsid w:val="00A76493"/>
    <w:rPr>
      <w:color w:val="0000FF"/>
      <w:u w:val="single"/>
    </w:rPr>
  </w:style>
  <w:style w:type="character" w:styleId="a6">
    <w:name w:val="Strong"/>
    <w:basedOn w:val="a0"/>
    <w:uiPriority w:val="22"/>
    <w:qFormat/>
    <w:rsid w:val="00A764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229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8A5FF670EA34EB8ADAE5B14560FED8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71D614-B476-4102-8FA4-B1966D72576A}"/>
      </w:docPartPr>
      <w:docPartBody>
        <w:p w:rsidR="00000000" w:rsidRDefault="004B674D" w:rsidP="004B674D">
          <w:pPr>
            <w:pStyle w:val="E8A5FF670EA34EB8ADAE5B14560FED8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0C4BAE447A242F697F3DB3E6E47895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ED622D9-7524-403C-B494-D6B799AA7EF8}"/>
      </w:docPartPr>
      <w:docPartBody>
        <w:p w:rsidR="00000000" w:rsidRDefault="004B674D" w:rsidP="004B674D">
          <w:pPr>
            <w:pStyle w:val="40C4BAE447A242F697F3DB3E6E47895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4CCE7A2DB10F48D7945C46D50415144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86D0A47-63DA-446E-B332-D3C7B6D4077E}"/>
      </w:docPartPr>
      <w:docPartBody>
        <w:p w:rsidR="00000000" w:rsidRDefault="004B674D" w:rsidP="004B674D">
          <w:pPr>
            <w:pStyle w:val="4CCE7A2DB10F48D7945C46D5041514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E71A7672E34498DABC95A2C099FDE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181B2C1-AAB1-4AAB-B78C-937523F82C41}"/>
      </w:docPartPr>
      <w:docPartBody>
        <w:p w:rsidR="00000000" w:rsidRDefault="004B674D" w:rsidP="004B674D">
          <w:pPr>
            <w:pStyle w:val="0E71A7672E34498DABC95A2C099FDE7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AFCB13EFB504FDF8DF0B811137D551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3218BDF-8FBE-4777-944F-FC372E3AE84A}"/>
      </w:docPartPr>
      <w:docPartBody>
        <w:p w:rsidR="00000000" w:rsidRDefault="004B674D" w:rsidP="004B674D">
          <w:pPr>
            <w:pStyle w:val="0AFCB13EFB504FDF8DF0B811137D551A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C275223A55D54222A588DB4BD5FAC11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A3670FC-D250-4DA5-B013-C2440897728E}"/>
      </w:docPartPr>
      <w:docPartBody>
        <w:p w:rsidR="00000000" w:rsidRDefault="004B674D" w:rsidP="004B674D">
          <w:pPr>
            <w:pStyle w:val="C275223A55D54222A588DB4BD5FAC11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E905699B4424526B8CD4949E673EE9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1D0A8DE-0E04-4AC7-932F-A036D8879EF7}"/>
      </w:docPartPr>
      <w:docPartBody>
        <w:p w:rsidR="00000000" w:rsidRDefault="004B674D" w:rsidP="004B674D">
          <w:pPr>
            <w:pStyle w:val="1E905699B4424526B8CD4949E673EE9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0426D21C5A7D43C58AC4CAF2C9E8AF1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0CA505A-4123-4191-8E3C-65E2E65303B1}"/>
      </w:docPartPr>
      <w:docPartBody>
        <w:p w:rsidR="00000000" w:rsidRDefault="004B674D" w:rsidP="004B674D">
          <w:pPr>
            <w:pStyle w:val="0426D21C5A7D43C58AC4CAF2C9E8AF1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14508CFECD24376852F7443AFAC0D7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C2067E1-59F5-44C5-B1E0-C5B9A22C1C01}"/>
      </w:docPartPr>
      <w:docPartBody>
        <w:p w:rsidR="00000000" w:rsidRDefault="004B674D" w:rsidP="004B674D">
          <w:pPr>
            <w:pStyle w:val="714508CFECD24376852F7443AFAC0D7F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B6A5E3E4D6A84DB7A82DCE044DFF9A7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DAB02E3-07A0-4445-A92D-4E8E6E6FCE2A}"/>
      </w:docPartPr>
      <w:docPartBody>
        <w:p w:rsidR="00000000" w:rsidRDefault="004B674D" w:rsidP="004B674D">
          <w:pPr>
            <w:pStyle w:val="B6A5E3E4D6A84DB7A82DCE044DFF9A75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09631ADCB9D4D6786FE5DB19F5F0F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2FE0ED7-5D6E-41A4-8CA4-1549EABD5065}"/>
      </w:docPartPr>
      <w:docPartBody>
        <w:p w:rsidR="00000000" w:rsidRDefault="004B674D" w:rsidP="004B674D">
          <w:pPr>
            <w:pStyle w:val="809631ADCB9D4D6786FE5DB19F5F0FF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2869EE8994243F6806D8ECF66D4417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1F09733-CC06-4D45-9068-F90DA7EBA182}"/>
      </w:docPartPr>
      <w:docPartBody>
        <w:p w:rsidR="00000000" w:rsidRDefault="004B674D" w:rsidP="004B674D">
          <w:pPr>
            <w:pStyle w:val="32869EE8994243F6806D8ECF66D4417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85505135E0A4D33B87BDB94778E4C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93EC332-C0D3-4213-8220-FC347220DA33}"/>
      </w:docPartPr>
      <w:docPartBody>
        <w:p w:rsidR="00000000" w:rsidRDefault="004B674D" w:rsidP="004B674D">
          <w:pPr>
            <w:pStyle w:val="185505135E0A4D33B87BDB94778E4C99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6033AA0CB5C4F07847192C2101D744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80C613-A662-4EA5-976F-674AECF9F6FA}"/>
      </w:docPartPr>
      <w:docPartBody>
        <w:p w:rsidR="00000000" w:rsidRDefault="004B674D" w:rsidP="004B674D">
          <w:pPr>
            <w:pStyle w:val="16033AA0CB5C4F07847192C2101D744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9D96AC9FADC49F99764E42E93B832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7E7A28D-4901-4164-B8CC-204EB534E9BA}"/>
      </w:docPartPr>
      <w:docPartBody>
        <w:p w:rsidR="00000000" w:rsidRDefault="004B674D" w:rsidP="004B674D">
          <w:pPr>
            <w:pStyle w:val="D9D96AC9FADC49F99764E42E93B832D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BEE9D463119461EBB55AA1301BE98D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47549B9-1487-4450-8053-B88DAF4E9A75}"/>
      </w:docPartPr>
      <w:docPartBody>
        <w:p w:rsidR="00000000" w:rsidRDefault="004B674D" w:rsidP="004B674D">
          <w:pPr>
            <w:pStyle w:val="DBEE9D463119461EBB55AA1301BE98D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455CFCA6C5644B0BB6780478535AD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9C53B0-9008-47B7-B4D9-71B67D08704B}"/>
      </w:docPartPr>
      <w:docPartBody>
        <w:p w:rsidR="00000000" w:rsidRDefault="004B674D" w:rsidP="004B674D">
          <w:pPr>
            <w:pStyle w:val="D455CFCA6C5644B0BB6780478535AD99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74D"/>
    <w:rsid w:val="002D11F7"/>
    <w:rsid w:val="004B6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B674D"/>
    <w:rPr>
      <w:color w:val="808080"/>
    </w:rPr>
  </w:style>
  <w:style w:type="paragraph" w:customStyle="1" w:styleId="E8A5FF670EA34EB8ADAE5B14560FED8D">
    <w:name w:val="E8A5FF670EA34EB8ADAE5B14560FED8D"/>
    <w:rsid w:val="004B674D"/>
  </w:style>
  <w:style w:type="paragraph" w:customStyle="1" w:styleId="40C4BAE447A242F697F3DB3E6E47895D">
    <w:name w:val="40C4BAE447A242F697F3DB3E6E47895D"/>
    <w:rsid w:val="004B674D"/>
  </w:style>
  <w:style w:type="paragraph" w:customStyle="1" w:styleId="4CCE7A2DB10F48D7945C46D504151441">
    <w:name w:val="4CCE7A2DB10F48D7945C46D504151441"/>
    <w:rsid w:val="004B674D"/>
  </w:style>
  <w:style w:type="paragraph" w:customStyle="1" w:styleId="0E71A7672E34498DABC95A2C099FDE7F">
    <w:name w:val="0E71A7672E34498DABC95A2C099FDE7F"/>
    <w:rsid w:val="004B674D"/>
  </w:style>
  <w:style w:type="paragraph" w:customStyle="1" w:styleId="0AFCB13EFB504FDF8DF0B811137D551A">
    <w:name w:val="0AFCB13EFB504FDF8DF0B811137D551A"/>
    <w:rsid w:val="004B674D"/>
  </w:style>
  <w:style w:type="paragraph" w:customStyle="1" w:styleId="C275223A55D54222A588DB4BD5FAC11E">
    <w:name w:val="C275223A55D54222A588DB4BD5FAC11E"/>
    <w:rsid w:val="004B674D"/>
  </w:style>
  <w:style w:type="paragraph" w:customStyle="1" w:styleId="1E905699B4424526B8CD4949E673EE9C">
    <w:name w:val="1E905699B4424526B8CD4949E673EE9C"/>
    <w:rsid w:val="004B674D"/>
  </w:style>
  <w:style w:type="paragraph" w:customStyle="1" w:styleId="0426D21C5A7D43C58AC4CAF2C9E8AF1B">
    <w:name w:val="0426D21C5A7D43C58AC4CAF2C9E8AF1B"/>
    <w:rsid w:val="004B674D"/>
  </w:style>
  <w:style w:type="paragraph" w:customStyle="1" w:styleId="714508CFECD24376852F7443AFAC0D7F">
    <w:name w:val="714508CFECD24376852F7443AFAC0D7F"/>
    <w:rsid w:val="004B674D"/>
  </w:style>
  <w:style w:type="paragraph" w:customStyle="1" w:styleId="B6A5E3E4D6A84DB7A82DCE044DFF9A75">
    <w:name w:val="B6A5E3E4D6A84DB7A82DCE044DFF9A75"/>
    <w:rsid w:val="004B674D"/>
  </w:style>
  <w:style w:type="paragraph" w:customStyle="1" w:styleId="809631ADCB9D4D6786FE5DB19F5F0FFE">
    <w:name w:val="809631ADCB9D4D6786FE5DB19F5F0FFE"/>
    <w:rsid w:val="004B674D"/>
  </w:style>
  <w:style w:type="paragraph" w:customStyle="1" w:styleId="32869EE8994243F6806D8ECF66D4417B">
    <w:name w:val="32869EE8994243F6806D8ECF66D4417B"/>
    <w:rsid w:val="004B674D"/>
  </w:style>
  <w:style w:type="paragraph" w:customStyle="1" w:styleId="185505135E0A4D33B87BDB94778E4C99">
    <w:name w:val="185505135E0A4D33B87BDB94778E4C99"/>
    <w:rsid w:val="004B674D"/>
  </w:style>
  <w:style w:type="paragraph" w:customStyle="1" w:styleId="16033AA0CB5C4F07847192C2101D744D">
    <w:name w:val="16033AA0CB5C4F07847192C2101D744D"/>
    <w:rsid w:val="004B674D"/>
  </w:style>
  <w:style w:type="paragraph" w:customStyle="1" w:styleId="D9D96AC9FADC49F99764E42E93B832DB">
    <w:name w:val="D9D96AC9FADC49F99764E42E93B832DB"/>
    <w:rsid w:val="004B674D"/>
  </w:style>
  <w:style w:type="paragraph" w:customStyle="1" w:styleId="DBEE9D463119461EBB55AA1301BE98DB">
    <w:name w:val="DBEE9D463119461EBB55AA1301BE98DB"/>
    <w:rsid w:val="004B674D"/>
  </w:style>
  <w:style w:type="paragraph" w:customStyle="1" w:styleId="D455CFCA6C5644B0BB6780478535AD99">
    <w:name w:val="D455CFCA6C5644B0BB6780478535AD99"/>
    <w:rsid w:val="004B67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0921000124</dc:creator>
  <cp:keywords/>
  <dc:description/>
  <cp:lastModifiedBy>0921000124</cp:lastModifiedBy>
  <cp:revision>2</cp:revision>
  <dcterms:created xsi:type="dcterms:W3CDTF">2021-09-23T10:11:00Z</dcterms:created>
  <dcterms:modified xsi:type="dcterms:W3CDTF">2021-09-23T10:20:00Z</dcterms:modified>
</cp:coreProperties>
</file>